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spacing w:after="0" w:line="256" w:lineRule="auto"/>
        <w:jc w:val="center"/>
        <w:rPr>
          <w:rFonts w:hint="default" w:ascii="Times New Roman" w:hAnsi="Times New Roman" w:eastAsia="Calibri" w:cs="Times New Roman"/>
          <w:b/>
          <w:sz w:val="22"/>
          <w:szCs w:val="22"/>
          <w:lang w:eastAsia="ar-SA"/>
        </w:rPr>
      </w:pPr>
      <w:r>
        <w:rPr>
          <w:rFonts w:hint="default" w:ascii="Times New Roman" w:hAnsi="Times New Roman" w:eastAsia="Calibri" w:cs="Times New Roman"/>
          <w:b/>
          <w:sz w:val="22"/>
          <w:szCs w:val="22"/>
          <w:lang w:eastAsia="ar-SA"/>
        </w:rPr>
        <w:t>Всероссийская олимпиада по технологии</w:t>
      </w:r>
    </w:p>
    <w:p>
      <w:pPr>
        <w:suppressAutoHyphens/>
        <w:spacing w:after="0" w:line="256" w:lineRule="auto"/>
        <w:jc w:val="center"/>
        <w:rPr>
          <w:rFonts w:hint="default" w:ascii="Times New Roman" w:hAnsi="Times New Roman" w:eastAsia="Calibri" w:cs="Times New Roman"/>
          <w:b/>
          <w:sz w:val="22"/>
          <w:szCs w:val="22"/>
          <w:lang w:eastAsia="ar-SA"/>
        </w:rPr>
      </w:pPr>
      <w:r>
        <w:rPr>
          <w:rFonts w:hint="default" w:ascii="Times New Roman" w:hAnsi="Times New Roman" w:eastAsia="Calibri" w:cs="Times New Roman"/>
          <w:b/>
          <w:sz w:val="22"/>
          <w:szCs w:val="22"/>
          <w:lang w:eastAsia="ar-SA"/>
        </w:rPr>
        <w:t xml:space="preserve">Муниципальный  этап </w:t>
      </w:r>
    </w:p>
    <w:p>
      <w:pPr>
        <w:suppressAutoHyphens/>
        <w:spacing w:after="0" w:line="256" w:lineRule="auto"/>
        <w:jc w:val="center"/>
        <w:rPr>
          <w:rFonts w:hint="default" w:ascii="Times New Roman" w:hAnsi="Times New Roman" w:eastAsia="Calibri" w:cs="Times New Roman"/>
          <w:b/>
          <w:sz w:val="22"/>
          <w:szCs w:val="22"/>
          <w:lang w:eastAsia="ar-SA"/>
        </w:rPr>
      </w:pPr>
      <w:r>
        <w:rPr>
          <w:rFonts w:hint="default" w:ascii="Times New Roman" w:hAnsi="Times New Roman" w:eastAsia="Calibri" w:cs="Times New Roman"/>
          <w:b/>
          <w:color w:val="FF0000"/>
          <w:sz w:val="22"/>
          <w:szCs w:val="22"/>
          <w:lang w:val="ru-RU" w:eastAsia="ar-SA"/>
        </w:rPr>
        <w:t>профиль</w:t>
      </w:r>
      <w:r>
        <w:rPr>
          <w:rFonts w:hint="default" w:ascii="Times New Roman" w:hAnsi="Times New Roman" w:eastAsia="Calibri" w:cs="Times New Roman"/>
          <w:b/>
          <w:color w:val="FF0000"/>
          <w:sz w:val="22"/>
          <w:szCs w:val="22"/>
          <w:lang w:eastAsia="ar-SA"/>
        </w:rPr>
        <w:t xml:space="preserve"> «Культура дома, дизайн и технологии»</w:t>
      </w:r>
    </w:p>
    <w:p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Практическая работа по технологии обработки швейных изделий</w:t>
      </w:r>
    </w:p>
    <w:p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 xml:space="preserve">9 класс </w:t>
      </w:r>
    </w:p>
    <w:p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 xml:space="preserve">«Изготовление </w:t>
      </w:r>
      <w:r>
        <w:rPr>
          <w:rFonts w:hint="default" w:ascii="Times New Roman" w:hAnsi="Times New Roman" w:cs="Times New Roman"/>
          <w:b/>
          <w:sz w:val="22"/>
          <w:szCs w:val="22"/>
          <w:lang w:val="ru-RU"/>
        </w:rPr>
        <w:t>книжки-игольницы</w:t>
      </w:r>
      <w:r>
        <w:rPr>
          <w:rFonts w:hint="default" w:ascii="Times New Roman" w:hAnsi="Times New Roman" w:cs="Times New Roman"/>
          <w:b/>
          <w:sz w:val="22"/>
          <w:szCs w:val="22"/>
        </w:rPr>
        <w:t>»</w:t>
      </w:r>
    </w:p>
    <w:p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2"/>
          <w:szCs w:val="22"/>
        </w:rPr>
      </w:pPr>
    </w:p>
    <w:tbl>
      <w:tblPr>
        <w:tblStyle w:val="3"/>
        <w:tblW w:w="10197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8"/>
        <w:gridCol w:w="6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8" w:type="dxa"/>
            <w:noWrap w:val="0"/>
            <w:vAlign w:val="top"/>
          </w:tcPr>
          <w:p>
            <w:pPr>
              <w:spacing w:after="0" w:line="240" w:lineRule="auto"/>
              <w:ind w:firstLine="142"/>
              <w:jc w:val="both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 xml:space="preserve">Задание: </w:t>
            </w:r>
          </w:p>
          <w:p>
            <w:pPr>
              <w:spacing w:after="0" w:line="240" w:lineRule="auto"/>
              <w:ind w:firstLine="142"/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Изготовить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книжку-игольницу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 и выполнить е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е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 декорирование</w:t>
            </w:r>
          </w:p>
          <w:p>
            <w:pPr>
              <w:spacing w:after="0" w:line="240" w:lineRule="auto"/>
              <w:ind w:firstLine="142"/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69" w:type="dxa"/>
            <w:noWrap w:val="0"/>
            <w:vAlign w:val="top"/>
          </w:tcPr>
          <w:p>
            <w:pPr>
              <w:spacing w:after="0" w:line="240" w:lineRule="auto"/>
              <w:ind w:firstLine="35"/>
              <w:jc w:val="both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Материалы:</w:t>
            </w:r>
          </w:p>
          <w:p>
            <w:pPr>
              <w:jc w:val="both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Фетр 80*200 мм - 1шт.</w:t>
            </w:r>
          </w:p>
          <w:p>
            <w:pPr>
              <w:jc w:val="both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Фетр 70*210 мм</w:t>
            </w:r>
          </w:p>
          <w:p>
            <w:pPr>
              <w:jc w:val="both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Фетр контрастных цветов 100*100 мм - 5 цветов</w:t>
            </w:r>
          </w:p>
          <w:p>
            <w:pPr>
              <w:jc w:val="both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Пуговица диаметром не более 15мм - 1 шт.</w:t>
            </w:r>
          </w:p>
          <w:p>
            <w:pPr>
              <w:jc w:val="both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Мулине 1 шт.</w:t>
            </w:r>
          </w:p>
          <w:p>
            <w:pPr>
              <w:jc w:val="both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Нитки швейные - 1 шт.</w:t>
            </w:r>
          </w:p>
          <w:p>
            <w:pPr>
              <w:jc w:val="both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Иголка </w:t>
            </w:r>
          </w:p>
          <w:p>
            <w:pPr>
              <w:jc w:val="both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2129155</wp:posOffset>
                  </wp:positionH>
                  <wp:positionV relativeFrom="paragraph">
                    <wp:posOffset>302260</wp:posOffset>
                  </wp:positionV>
                  <wp:extent cx="1962150" cy="1133475"/>
                  <wp:effectExtent l="0" t="0" r="0" b="9525"/>
                  <wp:wrapTight wrapText="bothSides">
                    <wp:wrapPolygon>
                      <wp:start x="0" y="0"/>
                      <wp:lineTo x="0" y="21418"/>
                      <wp:lineTo x="21390" y="21418"/>
                      <wp:lineTo x="21390" y="0"/>
                      <wp:lineTo x="0" y="0"/>
                    </wp:wrapPolygon>
                  </wp:wrapTight>
                  <wp:docPr id="15" name="Изображение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Изображение 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15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257810</wp:posOffset>
                  </wp:positionV>
                  <wp:extent cx="1838325" cy="1247775"/>
                  <wp:effectExtent l="0" t="0" r="9525" b="9525"/>
                  <wp:wrapTight wrapText="bothSides">
                    <wp:wrapPolygon>
                      <wp:start x="0" y="0"/>
                      <wp:lineTo x="0" y="21435"/>
                      <wp:lineTo x="21488" y="21435"/>
                      <wp:lineTo x="21488" y="0"/>
                      <wp:lineTo x="0" y="0"/>
                    </wp:wrapPolygon>
                  </wp:wrapTight>
                  <wp:docPr id="14" name="Изображение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Изображение 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832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Ножницы</w:t>
            </w:r>
          </w:p>
          <w:p>
            <w:pPr>
              <w:spacing w:after="0" w:line="240" w:lineRule="auto"/>
              <w:ind w:firstLine="176"/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7" w:type="dxa"/>
            <w:gridSpan w:val="2"/>
            <w:noWrap w:val="0"/>
            <w:vAlign w:val="top"/>
          </w:tcPr>
          <w:p>
            <w:pPr>
              <w:spacing w:after="0" w:line="240" w:lineRule="auto"/>
              <w:ind w:firstLine="318"/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Фетровые поделки очень красивы, функциональны и просты в изготовлении.</w:t>
            </w:r>
            <w:r>
              <w:rPr>
                <w:rFonts w:hint="default" w:ascii="Times New Roman" w:hAnsi="Times New Roman" w:eastAsia="SimSun" w:cs="Times New Roman"/>
                <w:sz w:val="22"/>
                <w:szCs w:val="22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4112895</wp:posOffset>
                  </wp:positionH>
                  <wp:positionV relativeFrom="paragraph">
                    <wp:posOffset>85090</wp:posOffset>
                  </wp:positionV>
                  <wp:extent cx="2361565" cy="2060575"/>
                  <wp:effectExtent l="0" t="0" r="635" b="15875"/>
                  <wp:wrapTight wrapText="bothSides">
                    <wp:wrapPolygon>
                      <wp:start x="0" y="0"/>
                      <wp:lineTo x="0" y="21367"/>
                      <wp:lineTo x="21432" y="21367"/>
                      <wp:lineTo x="21432" y="0"/>
                      <wp:lineTo x="0" y="0"/>
                    </wp:wrapPolygon>
                  </wp:wrapTight>
                  <wp:docPr id="3" name="Изображение 3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 3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 l="5486" r="44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1565" cy="206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Times New Roman" w:hAnsi="Times New Roman" w:eastAsia="SimSun" w:cs="Times New Roman"/>
                <w:sz w:val="22"/>
                <w:szCs w:val="22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1998345</wp:posOffset>
                  </wp:positionH>
                  <wp:positionV relativeFrom="paragraph">
                    <wp:posOffset>38735</wp:posOffset>
                  </wp:positionV>
                  <wp:extent cx="2047240" cy="2135505"/>
                  <wp:effectExtent l="0" t="0" r="0" b="0"/>
                  <wp:wrapTight wrapText="bothSides">
                    <wp:wrapPolygon>
                      <wp:start x="0" y="0"/>
                      <wp:lineTo x="0" y="21388"/>
                      <wp:lineTo x="21305" y="21388"/>
                      <wp:lineTo x="21305" y="0"/>
                      <wp:lineTo x="0" y="0"/>
                    </wp:wrapPolygon>
                  </wp:wrapTight>
                  <wp:docPr id="2" name="Изображение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 t="4869" b="46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240" cy="2135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Times New Roman" w:hAnsi="Times New Roman" w:eastAsia="SimSun" w:cs="Times New Roman"/>
                <w:sz w:val="22"/>
                <w:szCs w:val="22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-83820</wp:posOffset>
                  </wp:positionH>
                  <wp:positionV relativeFrom="paragraph">
                    <wp:posOffset>22225</wp:posOffset>
                  </wp:positionV>
                  <wp:extent cx="2009775" cy="2139315"/>
                  <wp:effectExtent l="0" t="0" r="9525" b="13335"/>
                  <wp:wrapTight wrapText="bothSides">
                    <wp:wrapPolygon>
                      <wp:start x="0" y="0"/>
                      <wp:lineTo x="0" y="21350"/>
                      <wp:lineTo x="21498" y="21350"/>
                      <wp:lineTo x="21498" y="0"/>
                      <wp:lineTo x="0" y="0"/>
                    </wp:wrapPolygon>
                  </wp:wrapTight>
                  <wp:docPr id="1" name="Изображение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 l="4800" t="6404" r="11200" b="54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775" cy="2139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after="0" w:line="240" w:lineRule="auto"/>
              <w:ind w:firstLine="318"/>
              <w:jc w:val="both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 xml:space="preserve">Сделанная своими руками игольница из фетра в виде книжки может использоваться не только дома, но и в дороге.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  <w:lang w:val="ru-RU"/>
              </w:rPr>
              <w:t>Красивой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 xml:space="preserve"> мягко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  <w:lang w:val="ru-RU"/>
              </w:rPr>
              <w:t>й книжечке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 xml:space="preserve"> не составит труда найти место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  <w:lang w:val="ru-RU"/>
              </w:rPr>
              <w:t xml:space="preserve">и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в дамской сумочке.</w:t>
            </w:r>
          </w:p>
          <w:p>
            <w:pPr>
              <w:spacing w:after="0" w:line="240" w:lineRule="auto"/>
              <w:ind w:firstLine="318"/>
              <w:jc w:val="both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</w:pPr>
          </w:p>
        </w:tc>
      </w:tr>
    </w:tbl>
    <w:p>
      <w:pPr>
        <w:spacing w:line="240" w:lineRule="auto"/>
        <w:jc w:val="center"/>
        <w:rPr>
          <w:rFonts w:hint="default" w:ascii="Times New Roman" w:hAnsi="Times New Roman" w:cs="Times New Roman"/>
          <w:b/>
          <w:sz w:val="22"/>
          <w:szCs w:val="22"/>
        </w:rPr>
      </w:pPr>
    </w:p>
    <w:p>
      <w:pPr>
        <w:spacing w:line="240" w:lineRule="auto"/>
        <w:jc w:val="center"/>
        <w:rPr>
          <w:rFonts w:hint="default" w:ascii="Times New Roman" w:hAnsi="Times New Roman" w:cs="Times New Roman"/>
          <w:b/>
          <w:sz w:val="22"/>
          <w:szCs w:val="22"/>
        </w:rPr>
      </w:pPr>
    </w:p>
    <w:p>
      <w:pPr>
        <w:spacing w:line="240" w:lineRule="auto"/>
        <w:jc w:val="center"/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  <w:lang w:val="ru-RU"/>
        </w:rPr>
        <w:t>П</w:t>
      </w:r>
      <w:r>
        <w:rPr>
          <w:rFonts w:hint="default" w:ascii="Times New Roman" w:hAnsi="Times New Roman" w:cs="Times New Roman"/>
          <w:b/>
          <w:sz w:val="22"/>
          <w:szCs w:val="22"/>
        </w:rPr>
        <w:t>оследовательность выполнения и графическое изображение</w:t>
      </w:r>
    </w:p>
    <w:tbl>
      <w:tblPr>
        <w:tblStyle w:val="3"/>
        <w:tblW w:w="9967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4"/>
        <w:gridCol w:w="48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4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2"/>
                <w:szCs w:val="22"/>
              </w:rPr>
              <w:t>Описание операции</w:t>
            </w:r>
          </w:p>
        </w:tc>
        <w:tc>
          <w:tcPr>
            <w:tcW w:w="4863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2"/>
                <w:szCs w:val="22"/>
              </w:rPr>
              <w:t>Графическое изображение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4" w:type="dxa"/>
            <w:noWrap w:val="0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 w:firstLine="0" w:firstLineChars="0"/>
              <w:textAlignment w:val="baseline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ans-serif" w:cs="Times New Roman"/>
                <w:i w:val="0"/>
                <w:iCs w:val="0"/>
                <w:color w:val="auto"/>
                <w:spacing w:val="0"/>
                <w:sz w:val="22"/>
                <w:szCs w:val="22"/>
                <w:vertAlign w:val="baseline"/>
                <w:lang w:val="ru-RU"/>
              </w:rPr>
              <w:t>П</w:t>
            </w: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  <w:lang w:val="ru-RU"/>
              </w:rPr>
              <w:t>о</w:t>
            </w: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 xml:space="preserve"> </w:t>
            </w: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  <w:lang w:val="ru-RU"/>
              </w:rPr>
              <w:t>предложенному образцу изготовьте свою игольницу с  двумя отделениями для иголок и с соблюдением  определенных размеров по обложке (80*200мм).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Chars="0" w:right="0" w:rightChars="0"/>
              <w:textAlignment w:val="baseline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(смотрите карту пооперационного контроля)</w:t>
            </w:r>
          </w:p>
          <w:p>
            <w:pPr>
              <w:numPr>
                <w:ilvl w:val="0"/>
                <w:numId w:val="0"/>
              </w:numPr>
              <w:tabs>
                <w:tab w:val="left" w:pos="460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  <w:p>
            <w:pPr>
              <w:pStyle w:val="8"/>
              <w:spacing w:before="0" w:after="0"/>
              <w:jc w:val="both"/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863" w:type="dxa"/>
            <w:noWrap w:val="0"/>
            <w:vAlign w:val="top"/>
          </w:tcPr>
          <w:p>
            <w:pPr>
              <w:spacing w:after="0" w:line="240" w:lineRule="auto"/>
              <w:ind w:firstLine="176"/>
              <w:jc w:val="both"/>
              <w:rPr>
                <w:rFonts w:hint="default" w:ascii="Times New Roman" w:hAnsi="Times New Roman" w:cs="Times New Roman"/>
                <w:i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664845</wp:posOffset>
                  </wp:positionH>
                  <wp:positionV relativeFrom="paragraph">
                    <wp:posOffset>142240</wp:posOffset>
                  </wp:positionV>
                  <wp:extent cx="1838325" cy="1247775"/>
                  <wp:effectExtent l="0" t="0" r="9525" b="9525"/>
                  <wp:wrapTight wrapText="bothSides">
                    <wp:wrapPolygon>
                      <wp:start x="0" y="0"/>
                      <wp:lineTo x="0" y="21435"/>
                      <wp:lineTo x="21488" y="21435"/>
                      <wp:lineTo x="21488" y="0"/>
                      <wp:lineTo x="0" y="0"/>
                    </wp:wrapPolygon>
                  </wp:wrapTight>
                  <wp:docPr id="17" name="Изображение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Изображение 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832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after="0" w:line="240" w:lineRule="auto"/>
              <w:ind w:firstLine="176"/>
              <w:jc w:val="both"/>
              <w:rPr>
                <w:rFonts w:hint="default" w:ascii="Times New Roman" w:hAnsi="Times New Roman" w:cs="Times New Roman"/>
                <w:i/>
                <w:color w:val="auto"/>
                <w:sz w:val="22"/>
                <w:szCs w:val="22"/>
              </w:rPr>
            </w:pPr>
          </w:p>
          <w:p>
            <w:pPr>
              <w:spacing w:after="0" w:line="240" w:lineRule="auto"/>
              <w:ind w:firstLine="176"/>
              <w:jc w:val="both"/>
              <w:rPr>
                <w:rFonts w:hint="default" w:ascii="Times New Roman" w:hAnsi="Times New Roman" w:cs="Times New Roman"/>
                <w:i/>
                <w:color w:val="auto"/>
                <w:sz w:val="22"/>
                <w:szCs w:val="22"/>
              </w:rPr>
            </w:pPr>
          </w:p>
          <w:p>
            <w:pPr>
              <w:spacing w:after="0" w:line="240" w:lineRule="auto"/>
              <w:ind w:firstLine="176"/>
              <w:jc w:val="both"/>
              <w:rPr>
                <w:rFonts w:hint="default" w:ascii="Times New Roman" w:hAnsi="Times New Roman" w:cs="Times New Roman"/>
                <w:i/>
                <w:color w:val="auto"/>
                <w:sz w:val="22"/>
                <w:szCs w:val="22"/>
              </w:rPr>
            </w:pPr>
          </w:p>
          <w:p>
            <w:pPr>
              <w:spacing w:after="0" w:line="240" w:lineRule="auto"/>
              <w:ind w:firstLine="176"/>
              <w:jc w:val="both"/>
              <w:rPr>
                <w:rFonts w:hint="default" w:ascii="Times New Roman" w:hAnsi="Times New Roman" w:cs="Times New Roman"/>
                <w:i/>
                <w:color w:val="auto"/>
                <w:sz w:val="22"/>
                <w:szCs w:val="22"/>
              </w:rPr>
            </w:pPr>
          </w:p>
          <w:p>
            <w:pPr>
              <w:spacing w:after="0" w:line="240" w:lineRule="auto"/>
              <w:ind w:firstLine="176"/>
              <w:jc w:val="both"/>
              <w:rPr>
                <w:rFonts w:hint="default" w:ascii="Times New Roman" w:hAnsi="Times New Roman" w:cs="Times New Roman"/>
                <w:i/>
                <w:color w:val="auto"/>
                <w:sz w:val="22"/>
                <w:szCs w:val="22"/>
              </w:rPr>
            </w:pPr>
          </w:p>
          <w:p>
            <w:pPr>
              <w:spacing w:after="0" w:line="240" w:lineRule="auto"/>
              <w:ind w:firstLine="176"/>
              <w:jc w:val="both"/>
              <w:rPr>
                <w:rFonts w:hint="default" w:ascii="Times New Roman" w:hAnsi="Times New Roman" w:cs="Times New Roman"/>
                <w:i/>
                <w:color w:val="auto"/>
                <w:sz w:val="22"/>
                <w:szCs w:val="22"/>
              </w:rPr>
            </w:pPr>
          </w:p>
          <w:p>
            <w:pPr>
              <w:spacing w:after="0" w:line="240" w:lineRule="auto"/>
              <w:ind w:firstLine="176"/>
              <w:jc w:val="both"/>
              <w:rPr>
                <w:rFonts w:hint="default" w:ascii="Times New Roman" w:hAnsi="Times New Roman" w:cs="Times New Roman"/>
                <w:i/>
                <w:color w:val="auto"/>
                <w:sz w:val="22"/>
                <w:szCs w:val="22"/>
              </w:rPr>
            </w:pPr>
          </w:p>
          <w:p>
            <w:pPr>
              <w:spacing w:after="0" w:line="240" w:lineRule="auto"/>
              <w:ind w:firstLine="176"/>
              <w:jc w:val="both"/>
              <w:rPr>
                <w:rFonts w:hint="default" w:ascii="Times New Roman" w:hAnsi="Times New Roman" w:cs="Times New Roman"/>
                <w:i/>
                <w:color w:val="auto"/>
                <w:sz w:val="22"/>
                <w:szCs w:val="22"/>
              </w:rPr>
            </w:pPr>
          </w:p>
          <w:p>
            <w:pPr>
              <w:spacing w:after="0" w:line="240" w:lineRule="auto"/>
              <w:ind w:firstLine="176"/>
              <w:jc w:val="both"/>
              <w:rPr>
                <w:rFonts w:hint="default" w:ascii="Times New Roman" w:hAnsi="Times New Roman" w:cs="Times New Roman"/>
                <w:i/>
                <w:color w:val="auto"/>
                <w:sz w:val="22"/>
                <w:szCs w:val="22"/>
              </w:rPr>
            </w:pPr>
          </w:p>
          <w:p>
            <w:pPr>
              <w:spacing w:after="0" w:line="240" w:lineRule="auto"/>
              <w:ind w:firstLine="176"/>
              <w:jc w:val="both"/>
              <w:rPr>
                <w:rFonts w:hint="default" w:ascii="Times New Roman" w:hAnsi="Times New Roman" w:cs="Times New Roman"/>
                <w:i/>
                <w:color w:val="auto"/>
                <w:sz w:val="22"/>
                <w:szCs w:val="22"/>
              </w:rPr>
            </w:pPr>
          </w:p>
          <w:p>
            <w:pPr>
              <w:spacing w:after="0" w:line="240" w:lineRule="auto"/>
              <w:ind w:firstLine="176"/>
              <w:jc w:val="both"/>
              <w:rPr>
                <w:rFonts w:hint="default" w:ascii="Times New Roman" w:hAnsi="Times New Roman" w:cs="Times New Roman"/>
                <w:i/>
                <w:color w:val="auto"/>
                <w:sz w:val="22"/>
                <w:szCs w:val="22"/>
              </w:rPr>
            </w:pPr>
          </w:p>
          <w:p>
            <w:pPr>
              <w:spacing w:after="0" w:line="240" w:lineRule="auto"/>
              <w:ind w:firstLine="176"/>
              <w:jc w:val="both"/>
              <w:rPr>
                <w:rFonts w:hint="default" w:ascii="Times New Roman" w:hAnsi="Times New Roman" w:cs="Times New Roman"/>
                <w:i/>
                <w:color w:val="auto"/>
                <w:sz w:val="22"/>
                <w:szCs w:val="22"/>
              </w:rPr>
            </w:pPr>
          </w:p>
          <w:p>
            <w:pPr>
              <w:spacing w:after="0" w:line="240" w:lineRule="auto"/>
              <w:ind w:firstLine="176"/>
              <w:jc w:val="both"/>
              <w:rPr>
                <w:rFonts w:hint="default" w:ascii="Times New Roman" w:hAnsi="Times New Roman" w:cs="Times New Roman"/>
                <w:i/>
                <w:color w:val="auto"/>
                <w:sz w:val="22"/>
                <w:szCs w:val="22"/>
              </w:rPr>
            </w:pPr>
          </w:p>
          <w:p>
            <w:pPr>
              <w:spacing w:after="0" w:line="240" w:lineRule="auto"/>
              <w:ind w:firstLine="176"/>
              <w:jc w:val="both"/>
              <w:rPr>
                <w:rFonts w:hint="default" w:ascii="Times New Roman" w:hAnsi="Times New Roman" w:cs="Times New Roman"/>
                <w:i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4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tabs>
                <w:tab w:val="left" w:pos="460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>Продумайте оформление ваше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lang w:val="ru-RU"/>
              </w:rPr>
              <w:t>й игольницы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  <w:p>
            <w:pPr>
              <w:spacing w:after="0" w:line="240" w:lineRule="auto"/>
              <w:ind w:firstLine="176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>При необходимости выполните эскиз изделия с декором.</w:t>
            </w:r>
          </w:p>
          <w:p>
            <w:pPr>
              <w:spacing w:after="0" w:line="240" w:lineRule="auto"/>
              <w:ind w:firstLine="176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>Вы можете использовать любые предложенные Вам материалы. От места расположения декора, возможно, поменяется порядок выполнения работы. Не задерживайтесь на этом этапе! Декор можно выполнить до или после изготовления образца.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ab/>
            </w:r>
          </w:p>
          <w:p>
            <w:pPr>
              <w:pStyle w:val="8"/>
              <w:spacing w:before="0" w:after="0"/>
              <w:jc w:val="both"/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Детали декора из фетра пришить с помощью швейной машинк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и.</w:t>
            </w:r>
          </w:p>
          <w:p>
            <w:pPr>
              <w:tabs>
                <w:tab w:val="left" w:pos="436"/>
              </w:tabs>
              <w:spacing w:after="0" w:line="240" w:lineRule="auto"/>
              <w:ind w:left="34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863" w:type="dxa"/>
            <w:noWrap w:val="0"/>
            <w:vAlign w:val="top"/>
          </w:tcPr>
          <w:p>
            <w:pPr>
              <w:spacing w:after="0" w:line="240" w:lineRule="auto"/>
              <w:ind w:firstLine="176"/>
              <w:jc w:val="both"/>
              <w:rPr>
                <w:rFonts w:hint="default" w:ascii="Times New Roman" w:hAnsi="Times New Roman" w:cs="Times New Roman"/>
                <w:i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/>
                <w:color w:val="auto"/>
                <w:sz w:val="22"/>
                <w:szCs w:val="22"/>
              </w:rPr>
              <w:t>Место для Вашего предварительного эскиза</w:t>
            </w:r>
          </w:p>
          <w:p>
            <w:pPr>
              <w:spacing w:after="0" w:line="240" w:lineRule="auto"/>
              <w:ind w:firstLine="176"/>
              <w:jc w:val="both"/>
              <w:rPr>
                <w:rFonts w:hint="default" w:ascii="Times New Roman" w:hAnsi="Times New Roman" w:cs="Times New Roman"/>
                <w:i/>
                <w:color w:val="auto"/>
                <w:sz w:val="22"/>
                <w:szCs w:val="22"/>
              </w:rPr>
            </w:pP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7" w:type="dxa"/>
            <w:gridSpan w:val="2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SimSun" w:cs="Times New Roman"/>
                <w:sz w:val="22"/>
                <w:szCs w:val="22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3253105</wp:posOffset>
                  </wp:positionH>
                  <wp:positionV relativeFrom="paragraph">
                    <wp:posOffset>53975</wp:posOffset>
                  </wp:positionV>
                  <wp:extent cx="2955925" cy="2294255"/>
                  <wp:effectExtent l="0" t="0" r="0" b="10795"/>
                  <wp:wrapTight wrapText="bothSides">
                    <wp:wrapPolygon>
                      <wp:start x="0" y="0"/>
                      <wp:lineTo x="0" y="21343"/>
                      <wp:lineTo x="21438" y="21343"/>
                      <wp:lineTo x="21438" y="0"/>
                      <wp:lineTo x="0" y="0"/>
                    </wp:wrapPolygon>
                  </wp:wrapTight>
                  <wp:docPr id="19" name="Изображение 9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Изображение 9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rcRect l="3440" t="13023" b="66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5925" cy="2294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Times New Roman" w:hAnsi="Times New Roman" w:eastAsia="SimSun" w:cs="Times New Roman"/>
                <w:sz w:val="22"/>
                <w:szCs w:val="22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47625</wp:posOffset>
                  </wp:positionV>
                  <wp:extent cx="3217545" cy="2316480"/>
                  <wp:effectExtent l="0" t="0" r="0" b="7620"/>
                  <wp:wrapTight wrapText="bothSides">
                    <wp:wrapPolygon>
                      <wp:start x="0" y="0"/>
                      <wp:lineTo x="0" y="21493"/>
                      <wp:lineTo x="21485" y="21493"/>
                      <wp:lineTo x="21485" y="0"/>
                      <wp:lineTo x="0" y="0"/>
                    </wp:wrapPolygon>
                  </wp:wrapTight>
                  <wp:docPr id="18" name="Изображение 8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Изображение 8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7545" cy="2316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</w:tbl>
    <w:p>
      <w:pPr>
        <w:spacing w:line="240" w:lineRule="auto"/>
        <w:jc w:val="center"/>
        <w:rPr>
          <w:rFonts w:hint="default" w:ascii="Times New Roman" w:hAnsi="Times New Roman" w:cs="Times New Roman"/>
          <w:b/>
          <w:sz w:val="22"/>
          <w:szCs w:val="22"/>
        </w:rPr>
      </w:pPr>
    </w:p>
    <w:p>
      <w:pPr>
        <w:spacing w:line="240" w:lineRule="auto"/>
        <w:jc w:val="center"/>
        <w:rPr>
          <w:rFonts w:hint="default" w:ascii="Times New Roman" w:hAnsi="Times New Roman" w:cs="Times New Roman"/>
          <w:b/>
          <w:color w:val="FF0000"/>
          <w:sz w:val="22"/>
          <w:szCs w:val="22"/>
        </w:rPr>
      </w:pPr>
    </w:p>
    <w:p>
      <w:pPr>
        <w:spacing w:line="240" w:lineRule="auto"/>
        <w:jc w:val="center"/>
        <w:rPr>
          <w:rFonts w:hint="default" w:ascii="Times New Roman" w:hAnsi="Times New Roman" w:cs="Times New Roman"/>
          <w:b/>
          <w:color w:val="FF0000"/>
          <w:sz w:val="22"/>
          <w:szCs w:val="22"/>
        </w:rPr>
      </w:pPr>
    </w:p>
    <w:p>
      <w:pPr>
        <w:spacing w:line="240" w:lineRule="auto"/>
        <w:jc w:val="center"/>
        <w:rPr>
          <w:rFonts w:hint="default" w:ascii="Times New Roman" w:hAnsi="Times New Roman" w:cs="Times New Roman"/>
          <w:b/>
          <w:color w:val="FF0000"/>
          <w:sz w:val="22"/>
          <w:szCs w:val="22"/>
        </w:rPr>
      </w:pPr>
    </w:p>
    <w:p>
      <w:pPr>
        <w:spacing w:line="240" w:lineRule="auto"/>
        <w:jc w:val="center"/>
        <w:rPr>
          <w:rFonts w:hint="default" w:ascii="Times New Roman" w:hAnsi="Times New Roman" w:cs="Times New Roman"/>
          <w:b/>
          <w:color w:val="FF0000"/>
          <w:sz w:val="22"/>
          <w:szCs w:val="22"/>
        </w:rPr>
      </w:pPr>
    </w:p>
    <w:p>
      <w:pPr>
        <w:spacing w:line="240" w:lineRule="auto"/>
        <w:jc w:val="center"/>
        <w:rPr>
          <w:rFonts w:hint="default" w:ascii="Times New Roman" w:hAnsi="Times New Roman" w:cs="Times New Roman"/>
          <w:b/>
          <w:color w:val="FF0000"/>
          <w:sz w:val="22"/>
          <w:szCs w:val="22"/>
        </w:rPr>
      </w:pPr>
    </w:p>
    <w:p>
      <w:pPr>
        <w:spacing w:line="240" w:lineRule="auto"/>
        <w:jc w:val="center"/>
        <w:rPr>
          <w:rFonts w:hint="default" w:ascii="Times New Roman" w:hAnsi="Times New Roman" w:cs="Times New Roman"/>
          <w:b/>
          <w:color w:val="auto"/>
          <w:sz w:val="22"/>
          <w:szCs w:val="22"/>
        </w:rPr>
      </w:pPr>
      <w:r>
        <w:rPr>
          <w:rFonts w:hint="default" w:ascii="Times New Roman" w:hAnsi="Times New Roman" w:cs="Times New Roman"/>
          <w:b/>
          <w:color w:val="auto"/>
          <w:sz w:val="22"/>
          <w:szCs w:val="22"/>
        </w:rPr>
        <w:t>Карта пооперационного контроля</w:t>
      </w:r>
    </w:p>
    <w:tbl>
      <w:tblPr>
        <w:tblStyle w:val="3"/>
        <w:tblW w:w="9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7067"/>
        <w:gridCol w:w="1013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7067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2"/>
                <w:szCs w:val="22"/>
              </w:rPr>
              <w:t>Критерии оценки</w:t>
            </w:r>
          </w:p>
        </w:tc>
        <w:tc>
          <w:tcPr>
            <w:tcW w:w="1013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2"/>
                <w:szCs w:val="22"/>
              </w:rPr>
              <w:t>Баллы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2"/>
                <w:szCs w:val="22"/>
              </w:rPr>
              <w:t>По факту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noWrap w:val="0"/>
            <w:vAlign w:val="top"/>
          </w:tcPr>
          <w:p>
            <w:pPr>
              <w:numPr>
                <w:ilvl w:val="0"/>
                <w:numId w:val="2"/>
              </w:numPr>
              <w:spacing w:after="0" w:line="240" w:lineRule="auto"/>
              <w:ind w:left="425" w:leftChars="0" w:hanging="425" w:firstLineChars="0"/>
              <w:jc w:val="center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067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Правильная организация рабочего места, соответствие одежды правилам безопасности                                      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                                       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  да/нет</w:t>
            </w:r>
          </w:p>
        </w:tc>
        <w:tc>
          <w:tcPr>
            <w:tcW w:w="1013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noWrap w:val="0"/>
            <w:vAlign w:val="top"/>
          </w:tcPr>
          <w:p>
            <w:pPr>
              <w:numPr>
                <w:ilvl w:val="0"/>
                <w:numId w:val="2"/>
              </w:numPr>
              <w:spacing w:after="0" w:line="240" w:lineRule="auto"/>
              <w:ind w:left="425" w:leftChars="0" w:hanging="425" w:firstLineChars="0"/>
              <w:jc w:val="center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067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Размер основной детали 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lang w:val="ru-RU"/>
              </w:rPr>
              <w:t>80*200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 мм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     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                                       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 да/нет</w:t>
            </w:r>
          </w:p>
        </w:tc>
        <w:tc>
          <w:tcPr>
            <w:tcW w:w="1013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lang w:val="ru-RU"/>
              </w:rPr>
              <w:t>1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noWrap w:val="0"/>
            <w:vAlign w:val="top"/>
          </w:tcPr>
          <w:p>
            <w:pPr>
              <w:numPr>
                <w:ilvl w:val="0"/>
                <w:numId w:val="2"/>
              </w:numPr>
              <w:spacing w:after="0" w:line="240" w:lineRule="auto"/>
              <w:ind w:left="425" w:leftChars="0" w:hanging="425" w:firstLineChars="0"/>
              <w:jc w:val="center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067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>Качество  шва</w:t>
            </w:r>
          </w:p>
          <w:p>
            <w:pPr>
              <w:spacing w:after="0" w:line="240" w:lineRule="auto"/>
              <w:jc w:val="right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                                                                да/нет</w:t>
            </w:r>
          </w:p>
        </w:tc>
        <w:tc>
          <w:tcPr>
            <w:tcW w:w="1013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noWrap w:val="0"/>
            <w:vAlign w:val="top"/>
          </w:tcPr>
          <w:p>
            <w:pPr>
              <w:numPr>
                <w:ilvl w:val="0"/>
                <w:numId w:val="2"/>
              </w:numPr>
              <w:spacing w:after="0" w:line="240" w:lineRule="auto"/>
              <w:ind w:left="425" w:leftChars="0" w:hanging="425" w:firstLineChars="0"/>
              <w:jc w:val="center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067" w:type="dxa"/>
            <w:noWrap w:val="0"/>
            <w:vAlign w:val="top"/>
          </w:tcPr>
          <w:p>
            <w:pPr>
              <w:spacing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>Наличие закрепок, их оптимальная длина (5-7) ±1 мм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                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      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 да/нет</w:t>
            </w:r>
          </w:p>
        </w:tc>
        <w:tc>
          <w:tcPr>
            <w:tcW w:w="1013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noWrap w:val="0"/>
            <w:vAlign w:val="top"/>
          </w:tcPr>
          <w:p>
            <w:pPr>
              <w:numPr>
                <w:ilvl w:val="0"/>
                <w:numId w:val="2"/>
              </w:numPr>
              <w:spacing w:after="0" w:line="240" w:lineRule="auto"/>
              <w:ind w:left="425" w:leftChars="0" w:hanging="425" w:firstLineChars="0"/>
              <w:jc w:val="center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067" w:type="dxa"/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Качество 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lang w:val="ru-RU"/>
              </w:rPr>
              <w:t>пришивания декора из фетра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               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         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              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  да/нет</w:t>
            </w:r>
          </w:p>
        </w:tc>
        <w:tc>
          <w:tcPr>
            <w:tcW w:w="1013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lang w:val="ru-RU"/>
              </w:rPr>
              <w:t>2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noWrap w:val="0"/>
            <w:vAlign w:val="top"/>
          </w:tcPr>
          <w:p>
            <w:pPr>
              <w:numPr>
                <w:ilvl w:val="0"/>
                <w:numId w:val="2"/>
              </w:numPr>
              <w:spacing w:after="0" w:line="240" w:lineRule="auto"/>
              <w:ind w:left="425" w:leftChars="0" w:hanging="425" w:firstLineChars="0"/>
              <w:jc w:val="center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067" w:type="dxa"/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lang w:val="ru-RU"/>
              </w:rPr>
              <w:t>Качество пришивания пуговицы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                                                              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>да/нет</w:t>
            </w:r>
          </w:p>
        </w:tc>
        <w:tc>
          <w:tcPr>
            <w:tcW w:w="1013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lang w:val="ru-RU"/>
              </w:rPr>
              <w:t>1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noWrap w:val="0"/>
            <w:vAlign w:val="top"/>
          </w:tcPr>
          <w:p>
            <w:pPr>
              <w:numPr>
                <w:ilvl w:val="0"/>
                <w:numId w:val="2"/>
              </w:numPr>
              <w:spacing w:after="0" w:line="240" w:lineRule="auto"/>
              <w:ind w:left="425" w:leftChars="0" w:hanging="425" w:firstLineChars="0"/>
              <w:jc w:val="center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067" w:type="dxa"/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lang w:val="ru-RU"/>
              </w:rPr>
              <w:t>Наличие завязки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                                                                                           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>да/нет</w:t>
            </w:r>
          </w:p>
        </w:tc>
        <w:tc>
          <w:tcPr>
            <w:tcW w:w="1013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lang w:val="ru-RU"/>
              </w:rPr>
              <w:t>1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noWrap w:val="0"/>
            <w:vAlign w:val="top"/>
          </w:tcPr>
          <w:p>
            <w:pPr>
              <w:numPr>
                <w:ilvl w:val="0"/>
                <w:numId w:val="2"/>
              </w:numPr>
              <w:spacing w:after="0" w:line="240" w:lineRule="auto"/>
              <w:ind w:left="425" w:leftChars="0" w:hanging="425" w:firstLineChars="0"/>
              <w:jc w:val="center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067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2"/>
                <w:szCs w:val="22"/>
              </w:rPr>
              <w:t xml:space="preserve">Грамотное и уместное композиционное решение; согласованность отделочных элементов с размерами  всей работы                                                                                   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2"/>
                <w:szCs w:val="22"/>
                <w:lang w:val="ru-RU"/>
              </w:rPr>
              <w:t xml:space="preserve">                    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да/нет                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2"/>
                <w:szCs w:val="22"/>
              </w:rPr>
              <w:t xml:space="preserve">               </w:t>
            </w:r>
          </w:p>
        </w:tc>
        <w:tc>
          <w:tcPr>
            <w:tcW w:w="1013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noWrap w:val="0"/>
            <w:vAlign w:val="top"/>
          </w:tcPr>
          <w:p>
            <w:pPr>
              <w:numPr>
                <w:ilvl w:val="0"/>
                <w:numId w:val="2"/>
              </w:numPr>
              <w:spacing w:after="0" w:line="240" w:lineRule="auto"/>
              <w:ind w:left="425" w:leftChars="0" w:hanging="425" w:firstLineChars="0"/>
              <w:jc w:val="center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067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2"/>
                <w:szCs w:val="22"/>
              </w:rPr>
              <w:t xml:space="preserve">Оригинальное использование элементов отделки, наличие определённой «смысловой идеи оформления»                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да/нет                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2"/>
                <w:szCs w:val="22"/>
              </w:rPr>
              <w:t xml:space="preserve">                                                                                                           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                                                                                                                                           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2"/>
                <w:szCs w:val="22"/>
              </w:rPr>
              <w:t xml:space="preserve">             </w:t>
            </w:r>
          </w:p>
        </w:tc>
        <w:tc>
          <w:tcPr>
            <w:tcW w:w="1013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noWrap w:val="0"/>
            <w:vAlign w:val="top"/>
          </w:tcPr>
          <w:p>
            <w:pPr>
              <w:numPr>
                <w:ilvl w:val="0"/>
                <w:numId w:val="2"/>
              </w:numPr>
              <w:spacing w:after="0" w:line="240" w:lineRule="auto"/>
              <w:ind w:left="425" w:leftChars="0" w:hanging="425" w:firstLineChars="0"/>
              <w:jc w:val="center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067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2"/>
                <w:szCs w:val="22"/>
              </w:rPr>
              <w:t>Внешний вид (цветовая гамма ниток…тесьмы…, аккуратность выполненной работы, в том числе и качество изнаночной стороны)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                                                          да/нет                </w:t>
            </w:r>
          </w:p>
        </w:tc>
        <w:tc>
          <w:tcPr>
            <w:tcW w:w="1013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067" w:type="dxa"/>
            <w:noWrap w:val="0"/>
            <w:vAlign w:val="top"/>
          </w:tcPr>
          <w:p>
            <w:pPr>
              <w:spacing w:after="0" w:line="240" w:lineRule="auto"/>
              <w:jc w:val="right"/>
              <w:rPr>
                <w:rFonts w:hint="default"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2"/>
                <w:szCs w:val="22"/>
              </w:rPr>
              <w:t>Итого</w:t>
            </w:r>
          </w:p>
        </w:tc>
        <w:tc>
          <w:tcPr>
            <w:tcW w:w="1013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  <w:t>15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</w:tr>
    </w:tbl>
    <w:p>
      <w:pPr>
        <w:rPr>
          <w:rFonts w:hint="default" w:ascii="Times New Roman" w:hAnsi="Times New Roman" w:cs="Times New Roman"/>
          <w:color w:val="auto"/>
          <w:sz w:val="22"/>
          <w:szCs w:val="22"/>
        </w:rPr>
      </w:pPr>
    </w:p>
    <w:p>
      <w:pPr>
        <w:rPr>
          <w:rFonts w:hint="default" w:ascii="Times New Roman" w:hAnsi="Times New Roman" w:cs="Times New Roman"/>
          <w:color w:val="auto"/>
          <w:sz w:val="22"/>
          <w:szCs w:val="22"/>
        </w:rPr>
      </w:pPr>
    </w:p>
    <w:p>
      <w:pPr>
        <w:rPr>
          <w:rFonts w:hint="default" w:ascii="Times New Roman" w:hAnsi="Times New Roman" w:cs="Times New Roman"/>
          <w:color w:val="auto"/>
          <w:sz w:val="22"/>
          <w:szCs w:val="22"/>
        </w:rPr>
      </w:pPr>
    </w:p>
    <w:p>
      <w:pPr>
        <w:rPr>
          <w:rFonts w:hint="default" w:ascii="Times New Roman" w:hAnsi="Times New Roman" w:cs="Times New Roman"/>
          <w:color w:val="auto"/>
          <w:sz w:val="22"/>
          <w:szCs w:val="22"/>
        </w:rPr>
      </w:pPr>
    </w:p>
    <w:p>
      <w:pPr>
        <w:rPr>
          <w:rFonts w:hint="default" w:ascii="Times New Roman" w:hAnsi="Times New Roman" w:cs="Times New Roman"/>
          <w:color w:val="auto"/>
          <w:sz w:val="22"/>
          <w:szCs w:val="22"/>
        </w:rPr>
      </w:pPr>
    </w:p>
    <w:p>
      <w:pPr>
        <w:rPr>
          <w:rFonts w:hint="default" w:ascii="Times New Roman" w:hAnsi="Times New Roman" w:cs="Times New Roman"/>
          <w:color w:val="auto"/>
          <w:sz w:val="22"/>
          <w:szCs w:val="22"/>
        </w:rPr>
      </w:pPr>
    </w:p>
    <w:p>
      <w:pPr>
        <w:rPr>
          <w:rFonts w:hint="default" w:ascii="Times New Roman" w:hAnsi="Times New Roman" w:cs="Times New Roman"/>
          <w:color w:val="auto"/>
          <w:sz w:val="22"/>
          <w:szCs w:val="22"/>
        </w:rPr>
      </w:pPr>
    </w:p>
    <w:p>
      <w:pPr>
        <w:rPr>
          <w:rFonts w:hint="default" w:ascii="Times New Roman" w:hAnsi="Times New Roman" w:cs="Times New Roman"/>
          <w:color w:val="auto"/>
          <w:sz w:val="22"/>
          <w:szCs w:val="22"/>
        </w:rPr>
      </w:pPr>
    </w:p>
    <w:p>
      <w:pPr>
        <w:rPr>
          <w:rFonts w:hint="default" w:ascii="Times New Roman" w:hAnsi="Times New Roman" w:cs="Times New Roman"/>
          <w:color w:val="auto"/>
          <w:sz w:val="22"/>
          <w:szCs w:val="22"/>
        </w:rPr>
      </w:pPr>
    </w:p>
    <w:p>
      <w:pPr>
        <w:rPr>
          <w:rFonts w:hint="default" w:ascii="Times New Roman" w:hAnsi="Times New Roman" w:cs="Times New Roman"/>
          <w:color w:val="auto"/>
          <w:sz w:val="22"/>
          <w:szCs w:val="22"/>
        </w:rPr>
      </w:pPr>
    </w:p>
    <w:p>
      <w:pPr>
        <w:rPr>
          <w:rFonts w:hint="default" w:ascii="Times New Roman" w:hAnsi="Times New Roman" w:cs="Times New Roman"/>
          <w:color w:val="auto"/>
          <w:sz w:val="22"/>
          <w:szCs w:val="22"/>
        </w:rPr>
      </w:pPr>
    </w:p>
    <w:p>
      <w:pPr>
        <w:rPr>
          <w:rFonts w:hint="default" w:ascii="Times New Roman" w:hAnsi="Times New Roman" w:cs="Times New Roman"/>
          <w:color w:val="auto"/>
          <w:sz w:val="22"/>
          <w:szCs w:val="22"/>
        </w:rPr>
      </w:pPr>
    </w:p>
    <w:p>
      <w:pPr>
        <w:rPr>
          <w:rFonts w:hint="default" w:ascii="Times New Roman" w:hAnsi="Times New Roman" w:cs="Times New Roman"/>
          <w:color w:val="auto"/>
          <w:sz w:val="22"/>
          <w:szCs w:val="22"/>
        </w:rPr>
      </w:pPr>
    </w:p>
    <w:p>
      <w:pPr>
        <w:jc w:val="center"/>
        <w:rPr>
          <w:rFonts w:hint="default" w:ascii="Times New Roman" w:hAnsi="Times New Roman" w:cs="Times New Roman"/>
          <w:color w:val="auto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-659765</wp:posOffset>
            </wp:positionH>
            <wp:positionV relativeFrom="paragraph">
              <wp:posOffset>254635</wp:posOffset>
            </wp:positionV>
            <wp:extent cx="6703060" cy="8716645"/>
            <wp:effectExtent l="0" t="0" r="2540" b="8255"/>
            <wp:wrapTight wrapText="bothSides">
              <wp:wrapPolygon>
                <wp:start x="0" y="0"/>
                <wp:lineTo x="0" y="21573"/>
                <wp:lineTo x="21547" y="21573"/>
                <wp:lineTo x="21547" y="0"/>
                <wp:lineTo x="0" y="0"/>
              </wp:wrapPolygon>
            </wp:wrapTight>
            <wp:docPr id="20" name="Изображение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Изображение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703060" cy="871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Ш</w:t>
      </w:r>
      <w:r>
        <w:rPr>
          <w:rFonts w:hint="default" w:ascii="Times New Roman" w:hAnsi="Times New Roman" w:cs="Times New Roman"/>
          <w:color w:val="auto"/>
          <w:sz w:val="22"/>
          <w:szCs w:val="22"/>
          <w:lang w:val="ru-RU"/>
        </w:rPr>
        <w:t>аблоны для декора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D1BF96"/>
    <w:multiLevelType w:val="singleLevel"/>
    <w:tmpl w:val="ECD1BF9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C38FFAA"/>
    <w:multiLevelType w:val="singleLevel"/>
    <w:tmpl w:val="6C38FFAA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D97291"/>
    <w:rsid w:val="0DC7646E"/>
    <w:rsid w:val="2ED97291"/>
    <w:rsid w:val="40C330AA"/>
    <w:rsid w:val="414803DC"/>
    <w:rsid w:val="4AE0722B"/>
    <w:rsid w:val="509A74D9"/>
    <w:rsid w:val="5DDF27EA"/>
    <w:rsid w:val="64212FD6"/>
    <w:rsid w:val="666F0501"/>
    <w:rsid w:val="6B2136EF"/>
    <w:rsid w:val="6C7D5F95"/>
    <w:rsid w:val="74555F1C"/>
    <w:rsid w:val="7494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SimSun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</w:p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paragraph" w:customStyle="1" w:styleId="8">
    <w:name w:val="Обычный (веб)1"/>
    <w:basedOn w:val="1"/>
    <w:qFormat/>
    <w:uiPriority w:val="0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8.pn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2023-12-05T15:29:00Z</dcterms:created>
  <dc:creator>Lab</dc:creator>
  <cp:lastModifiedBy>Lab</cp:lastModifiedBy>
  <dcterms:modified xsi:type="dcterms:W3CDTF">2023-12-06T21:29:13Z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02B02330D0A3410394B2784D1D6761C4_11</vt:lpwstr>
  </property>
</Properties>
</file>